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65D" w:rsidRPr="0044065D" w:rsidRDefault="0044065D" w:rsidP="004406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color w:val="000080"/>
          <w:sz w:val="28"/>
          <w:szCs w:val="28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iCs/>
          <w:color w:val="000080"/>
          <w:sz w:val="28"/>
          <w:szCs w:val="28"/>
          <w:lang w:val="en-US"/>
        </w:rPr>
        <w:t xml:space="preserve">                                                 </w:t>
      </w:r>
      <w:proofErr w:type="spellStart"/>
      <w:r w:rsidRPr="0044065D">
        <w:rPr>
          <w:rFonts w:ascii="Times New Roman" w:hAnsi="Times New Roman" w:cs="Times New Roman"/>
          <w:b/>
          <w:bCs/>
          <w:iCs/>
          <w:color w:val="000080"/>
          <w:sz w:val="28"/>
          <w:szCs w:val="28"/>
          <w:lang w:val="en-US"/>
        </w:rPr>
        <w:t>Tayanch</w:t>
      </w:r>
      <w:proofErr w:type="spellEnd"/>
      <w:r w:rsidRPr="0044065D">
        <w:rPr>
          <w:rFonts w:ascii="Times New Roman" w:hAnsi="Times New Roman" w:cs="Times New Roman"/>
          <w:b/>
          <w:bCs/>
          <w:iCs/>
          <w:color w:val="000080"/>
          <w:sz w:val="28"/>
          <w:szCs w:val="28"/>
          <w:lang w:val="en-US"/>
        </w:rPr>
        <w:t xml:space="preserve"> </w:t>
      </w:r>
      <w:proofErr w:type="spellStart"/>
      <w:proofErr w:type="gramStart"/>
      <w:r w:rsidRPr="0044065D">
        <w:rPr>
          <w:rFonts w:ascii="Times New Roman" w:hAnsi="Times New Roman" w:cs="Times New Roman"/>
          <w:b/>
          <w:bCs/>
          <w:iCs/>
          <w:color w:val="000080"/>
          <w:sz w:val="28"/>
          <w:szCs w:val="28"/>
          <w:lang w:val="en-US"/>
        </w:rPr>
        <w:t>va</w:t>
      </w:r>
      <w:proofErr w:type="spellEnd"/>
      <w:proofErr w:type="gramEnd"/>
      <w:r w:rsidRPr="0044065D">
        <w:rPr>
          <w:rFonts w:ascii="Times New Roman" w:hAnsi="Times New Roman" w:cs="Times New Roman"/>
          <w:b/>
          <w:bCs/>
          <w:iCs/>
          <w:color w:val="00008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b/>
          <w:bCs/>
          <w:iCs/>
          <w:color w:val="000080"/>
          <w:sz w:val="28"/>
          <w:szCs w:val="28"/>
          <w:lang w:val="en-US"/>
        </w:rPr>
        <w:t>fanga</w:t>
      </w:r>
      <w:proofErr w:type="spellEnd"/>
      <w:r w:rsidRPr="0044065D">
        <w:rPr>
          <w:rFonts w:ascii="Times New Roman" w:hAnsi="Times New Roman" w:cs="Times New Roman"/>
          <w:b/>
          <w:bCs/>
          <w:iCs/>
          <w:color w:val="00008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b/>
          <w:bCs/>
          <w:iCs/>
          <w:color w:val="000080"/>
          <w:sz w:val="28"/>
          <w:szCs w:val="28"/>
          <w:lang w:val="en-US"/>
        </w:rPr>
        <w:t>oid</w:t>
      </w:r>
      <w:proofErr w:type="spellEnd"/>
      <w:r w:rsidRPr="0044065D">
        <w:rPr>
          <w:rFonts w:ascii="Times New Roman" w:hAnsi="Times New Roman" w:cs="Times New Roman"/>
          <w:b/>
          <w:bCs/>
          <w:iCs/>
          <w:color w:val="00008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b/>
          <w:bCs/>
          <w:iCs/>
          <w:color w:val="000080"/>
          <w:sz w:val="28"/>
          <w:szCs w:val="28"/>
          <w:lang w:val="en-US"/>
        </w:rPr>
        <w:t>umumiy</w:t>
      </w:r>
      <w:proofErr w:type="spellEnd"/>
      <w:r w:rsidRPr="0044065D">
        <w:rPr>
          <w:rFonts w:ascii="Times New Roman" w:hAnsi="Times New Roman" w:cs="Times New Roman"/>
          <w:b/>
          <w:bCs/>
          <w:iCs/>
          <w:color w:val="00008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b/>
          <w:bCs/>
          <w:iCs/>
          <w:color w:val="000080"/>
          <w:sz w:val="28"/>
          <w:szCs w:val="28"/>
          <w:lang w:val="en-US"/>
        </w:rPr>
        <w:t>kompetensiyalar</w:t>
      </w:r>
      <w:proofErr w:type="spellEnd"/>
    </w:p>
    <w:p w:rsidR="0044065D" w:rsidRPr="0044065D" w:rsidRDefault="0044065D" w:rsidP="0044065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</w:pPr>
      <w:bookmarkStart w:id="1" w:name="3154604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6.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O‘zbekiston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Respublikasida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ta’limning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uzluksizligi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uzviyligi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o‘quvchi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shaxsi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proofErr w:type="gram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qiziqishlari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ustuvorligidan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kelib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chiqib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ularning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yosh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xususiyatlariga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mos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ravishda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quyidagi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tayanch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kompetensiyalar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shakllantiriladi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.</w:t>
      </w:r>
      <w:bookmarkEnd w:id="1"/>
    </w:p>
    <w:p w:rsidR="0044065D" w:rsidRPr="0044065D" w:rsidRDefault="0044065D" w:rsidP="0044065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</w:pPr>
      <w:bookmarkStart w:id="2" w:name="3154607"/>
      <w:proofErr w:type="spellStart"/>
      <w:proofErr w:type="gram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Kommunikativ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kompetensiya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—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ijtimoiy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vaziyatlarda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ona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tilida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hamda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birorta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xorijiy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tilda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o‘zaro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muloqotga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kirisha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olishni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muloqotda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muomala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madaniyatiga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amal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qilishni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ijtimoiy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moslashuvchanlikni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hamkorlikda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jamoada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samarali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ishlay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olish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layoqatlarini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shakllantirishni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nazarda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tutadi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.</w:t>
      </w:r>
      <w:bookmarkEnd w:id="2"/>
      <w:proofErr w:type="gramEnd"/>
    </w:p>
    <w:p w:rsidR="0044065D" w:rsidRPr="0044065D" w:rsidRDefault="0044065D" w:rsidP="0044065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</w:pPr>
      <w:bookmarkStart w:id="3" w:name="3154609"/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Axborotlar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bilan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ishlash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kompetensiyasi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—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mediamanbalardan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zarur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ma’lumotlarni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izlab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topa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olishni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saralashni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qayta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ishlashni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saqlashni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ulardan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samarali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foydalana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olishni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ularning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xavfsizligini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ta’minlashni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media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madaniyatga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ega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bo‘lish</w:t>
      </w:r>
      <w:proofErr w:type="spellEnd"/>
      <w:proofErr w:type="gram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layoqatlarini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shakllantirishni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nazarda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tutadi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.</w:t>
      </w:r>
      <w:bookmarkEnd w:id="3"/>
    </w:p>
    <w:p w:rsidR="0044065D" w:rsidRPr="0044065D" w:rsidRDefault="0044065D" w:rsidP="0044065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</w:pPr>
      <w:bookmarkStart w:id="4" w:name="3154611"/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O‘zini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o‘zi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rivojlantirish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kompetensiyasi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—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doimiy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ravishda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o‘z-o‘zini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jismoniy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ma’naviy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ruhiy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intellektual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kreativ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rivojlantirish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kamolotga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intilish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hayot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davomida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mustaqil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o‘qib-o‘rganish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kognitivlik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ko‘nikmalarini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hayotiy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tajribani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mustaqil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ravishda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muntazam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oshirib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borish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o‘z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xatti-harakatini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muqobil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baholash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mustaqil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qaror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qabul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qila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olish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ko‘nikmalarini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egallashni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nazarda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tutadi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.</w:t>
      </w:r>
      <w:bookmarkEnd w:id="4"/>
    </w:p>
    <w:p w:rsidR="0044065D" w:rsidRPr="0044065D" w:rsidRDefault="0044065D" w:rsidP="0044065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</w:pPr>
      <w:bookmarkStart w:id="5" w:name="3154613"/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Ijtimoiy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faol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fuqarolik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kompetensiyasi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—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jamiyatda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bo‘layotgan</w:t>
      </w:r>
      <w:proofErr w:type="spellEnd"/>
      <w:proofErr w:type="gram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voqea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hodisa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jarayonlarga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daxldorlikni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his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etish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ularda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faol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ishtirok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etish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o‘zining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fuqarolik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burch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huquqlarini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bilish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unga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rioya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qilish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mehnat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fuqarolik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munosabatlarida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muomala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huquqiy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madaniyatga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ega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bo‘lish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layoqatlarini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shakllantirishni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nazarda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tutadi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.</w:t>
      </w:r>
      <w:bookmarkEnd w:id="5"/>
    </w:p>
    <w:p w:rsidR="0044065D" w:rsidRPr="0044065D" w:rsidRDefault="0044065D" w:rsidP="0044065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</w:pPr>
      <w:bookmarkStart w:id="6" w:name="3154616"/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Milliy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proofErr w:type="gram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umummadaniy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kompetensiya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—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vatanga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sadoqatli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insonlarga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mehr-oqibatli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hamda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umuminsoniy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milliy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qadriyatlarga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e’tiqodli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bo‘lish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badiiy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san’at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asarlarini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tushunish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orasta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kiyinish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madaniy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qoidalarga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sog‘lom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turmush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tarziga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amal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qilish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layoqatlarini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shakllantirishni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nazarda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tutadi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.</w:t>
      </w:r>
      <w:bookmarkEnd w:id="6"/>
    </w:p>
    <w:p w:rsidR="0044065D" w:rsidRPr="0044065D" w:rsidRDefault="0044065D" w:rsidP="0044065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</w:pPr>
      <w:bookmarkStart w:id="7" w:name="3154618"/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Matematik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savodxonlik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fan </w:t>
      </w:r>
      <w:proofErr w:type="spellStart"/>
      <w:proofErr w:type="gram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proofErr w:type="gram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texnika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yangiliklaridan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xabardor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bo‘lish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hamda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foydalanish</w:t>
      </w:r>
      <w:proofErr w:type="spellEnd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Style w:val="a7"/>
          <w:rFonts w:ascii="Times New Roman" w:hAnsi="Times New Roman" w:cs="Times New Roman"/>
          <w:iCs/>
          <w:color w:val="000000"/>
          <w:sz w:val="28"/>
          <w:szCs w:val="28"/>
          <w:lang w:val="en-US"/>
        </w:rPr>
        <w:t>kompetensiyasi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—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aniq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hisob-kitoblarga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asoslangan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holda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shaxsiy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oilaviy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kasbiy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iqtisodiy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rejalarni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tuza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olish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kundalik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faoliyatda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turli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diagramma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chizma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modellarni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o‘qiy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olish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inson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mehnatini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yengillashtiradigan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mehnat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unumdorligini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oshiradigan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qulay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shart-sharoitga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olib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keladigan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fan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texnika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yangiliklaridan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foydalana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olish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layoqatlarini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shakllantirishni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nazarda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tutadi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Mazkur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kompetensiyalar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umumta’lim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fanlari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orqali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o‘quvchilarda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shakllantiriladi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.</w:t>
      </w:r>
      <w:bookmarkEnd w:id="7"/>
      <w:proofErr w:type="gramEnd"/>
    </w:p>
    <w:p w:rsidR="0044065D" w:rsidRPr="0044065D" w:rsidRDefault="0044065D" w:rsidP="0044065D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</w:pPr>
      <w:bookmarkStart w:id="8" w:name="3154620"/>
      <w:proofErr w:type="spellStart"/>
      <w:proofErr w:type="gram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Shuningdek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har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bir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umumta’lim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fanining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mazmunidan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kelib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chiqqan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holda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o‘quvchilarda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fanga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oid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umumiy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kompetensiyalar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 xml:space="preserve"> ham </w:t>
      </w:r>
      <w:proofErr w:type="spellStart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shakllantiriladi</w:t>
      </w:r>
      <w:proofErr w:type="spellEnd"/>
      <w:r w:rsidRPr="0044065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.</w:t>
      </w:r>
      <w:bookmarkEnd w:id="8"/>
      <w:proofErr w:type="gramEnd"/>
    </w:p>
    <w:p w:rsidR="00446C13" w:rsidRDefault="00446C13" w:rsidP="00BC3D47">
      <w:pPr>
        <w:rPr>
          <w:lang w:val="en-US"/>
        </w:rPr>
      </w:pPr>
    </w:p>
    <w:p w:rsidR="00EE5D27" w:rsidRDefault="00BC3D47" w:rsidP="00BC3D47">
      <w:pPr>
        <w:rPr>
          <w:lang w:val="en-US"/>
        </w:rPr>
      </w:pPr>
      <w:r w:rsidRPr="00BC3D47">
        <w:rPr>
          <w:lang w:val="en-US"/>
        </w:rPr>
        <w:t xml:space="preserve">                                                                                                          </w:t>
      </w:r>
    </w:p>
    <w:p w:rsidR="00EE5D27" w:rsidRDefault="00EE5D27" w:rsidP="00BC3D47">
      <w:pPr>
        <w:rPr>
          <w:lang w:val="en-US"/>
        </w:rPr>
      </w:pPr>
    </w:p>
    <w:p w:rsidR="00BC3D47" w:rsidRPr="00BC3D47" w:rsidRDefault="00BC3D47" w:rsidP="00EE5D27">
      <w:pPr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Sog’lomlashtirish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C3D47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Pr="00BC3D47">
        <w:rPr>
          <w:rFonts w:ascii="Times New Roman" w:hAnsi="Times New Roman" w:cs="Times New Roman"/>
          <w:b/>
          <w:sz w:val="28"/>
          <w:szCs w:val="28"/>
          <w:lang w:val="uz-Cyrl-UZ"/>
        </w:rPr>
        <w:t>-sinf</w:t>
      </w:r>
    </w:p>
    <w:p w:rsidR="00655D29" w:rsidRPr="00655D29" w:rsidRDefault="00BC3D47" w:rsidP="00655D29">
      <w:pPr>
        <w:jc w:val="center"/>
        <w:rPr>
          <w:rFonts w:ascii="Times New Roman" w:hAnsi="Times New Roman" w:cs="Times New Roman"/>
          <w:b/>
          <w:iCs/>
          <w:sz w:val="28"/>
          <w:szCs w:val="28"/>
          <w:lang w:val="uz-Cyrl-UZ"/>
        </w:rPr>
      </w:pPr>
      <w:r w:rsidRPr="00BC3D47">
        <w:rPr>
          <w:rFonts w:ascii="Times New Roman" w:hAnsi="Times New Roman" w:cs="Times New Roman"/>
          <w:b/>
          <w:sz w:val="28"/>
          <w:szCs w:val="28"/>
          <w:lang w:val="uz-Cyrl-UZ"/>
        </w:rPr>
        <w:t>(</w:t>
      </w:r>
      <w:r w:rsidRPr="00BC3D47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aftasiga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0,5</w:t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soatdan, jami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17</w:t>
      </w:r>
      <w:r w:rsidRPr="00BC3D4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soat)</w:t>
      </w:r>
    </w:p>
    <w:tbl>
      <w:tblPr>
        <w:tblW w:w="15401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7557"/>
        <w:gridCol w:w="1173"/>
        <w:gridCol w:w="1305"/>
        <w:gridCol w:w="882"/>
        <w:gridCol w:w="1014"/>
        <w:gridCol w:w="2663"/>
      </w:tblGrid>
      <w:tr w:rsidR="00655D29" w:rsidRPr="00EE5D27" w:rsidTr="00EE5D27">
        <w:trPr>
          <w:trHeight w:val="449"/>
        </w:trPr>
        <w:tc>
          <w:tcPr>
            <w:tcW w:w="807" w:type="dxa"/>
            <w:vMerge w:val="restart"/>
            <w:shd w:val="clear" w:color="auto" w:fill="auto"/>
            <w:vAlign w:val="center"/>
          </w:tcPr>
          <w:p w:rsidR="00655D29" w:rsidRPr="00EE5D27" w:rsidRDefault="00655D29" w:rsidP="00EE5D27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  <w:t>Dars</w:t>
            </w:r>
          </w:p>
        </w:tc>
        <w:tc>
          <w:tcPr>
            <w:tcW w:w="7557" w:type="dxa"/>
            <w:vMerge w:val="restart"/>
            <w:shd w:val="clear" w:color="auto" w:fill="auto"/>
            <w:vAlign w:val="center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  <w:t>Bo’lim va mavzular</w:t>
            </w: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  <w:t>Soat</w:t>
            </w:r>
          </w:p>
        </w:tc>
        <w:tc>
          <w:tcPr>
            <w:tcW w:w="32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  <w:t>Dars o’tish sanasi</w:t>
            </w:r>
          </w:p>
        </w:tc>
        <w:tc>
          <w:tcPr>
            <w:tcW w:w="2663" w:type="dxa"/>
            <w:vMerge w:val="restart"/>
            <w:shd w:val="clear" w:color="auto" w:fill="auto"/>
            <w:vAlign w:val="center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  <w:t>Uyga</w:t>
            </w:r>
          </w:p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  <w:t>vazifa</w:t>
            </w:r>
          </w:p>
        </w:tc>
      </w:tr>
      <w:tr w:rsidR="00655D29" w:rsidRPr="00EE5D27" w:rsidTr="00EE5D27">
        <w:trPr>
          <w:trHeight w:val="187"/>
        </w:trPr>
        <w:tc>
          <w:tcPr>
            <w:tcW w:w="807" w:type="dxa"/>
            <w:vMerge/>
            <w:shd w:val="clear" w:color="auto" w:fill="auto"/>
            <w:vAlign w:val="center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7557" w:type="dxa"/>
            <w:vMerge/>
            <w:shd w:val="clear" w:color="auto" w:fill="auto"/>
            <w:vAlign w:val="center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173" w:type="dxa"/>
            <w:vMerge/>
            <w:shd w:val="clear" w:color="auto" w:fill="auto"/>
            <w:vAlign w:val="center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3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Taqvimiy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sana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8-A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8-B</w:t>
            </w:r>
          </w:p>
        </w:tc>
        <w:tc>
          <w:tcPr>
            <w:tcW w:w="2663" w:type="dxa"/>
            <w:vMerge/>
            <w:shd w:val="clear" w:color="auto" w:fill="auto"/>
            <w:vAlign w:val="center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655D29" w:rsidRPr="00EE5D27" w:rsidTr="00EE5D27">
        <w:tc>
          <w:tcPr>
            <w:tcW w:w="807" w:type="dxa"/>
            <w:shd w:val="clear" w:color="auto" w:fill="auto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  <w:t>1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Kirish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173" w:type="dxa"/>
            <w:shd w:val="clear" w:color="auto" w:fill="auto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655D29" w:rsidRPr="00EE5D27" w:rsidRDefault="00655D29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O’smirlarda  fiziologik  va  psixologik  o’zgarishlarni  o’zaro  bog’liqligi.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 xml:space="preserve"> Shaxslaroro  munosabatlarda  o’smirlik  yoshiga  xos  fe’l-atvor  xususiyatlarining  namoyon  bo’lishi.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 xml:space="preserve"> </w:t>
            </w:r>
            <w:proofErr w:type="spellStart"/>
            <w:proofErr w:type="gram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O’smirlarda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o’zaro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mehr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va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do’stlik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hislarining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rivojlanishi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Maktabga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qo’yiladigan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asosiy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gigiyena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</w:p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talablari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Uy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hayvonlaridan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yuqadigan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kasalliklar</w:t>
            </w:r>
            <w:proofErr w:type="spellEnd"/>
          </w:p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bilan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tanishish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Alkogolizm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va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tamaki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chekishni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oldini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olish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</w:p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choralari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gram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OITV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va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OITSning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oldini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olish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.  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gram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OITV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yuqtirgan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kishilarga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g’amxorlik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qilish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Ona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suti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tabiatning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bebaxo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ne’matidir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Jinsiy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yo’l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bilan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yuqadigan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kasalliklar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Sog’lom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oila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-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sog’lom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avlod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poydevori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Emlash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va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vaksinalar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haqida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tushuncha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Temir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moddasidan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kelib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chiquvchi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kamqonlikni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oldini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olish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Ekologik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muammolar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Ekologik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omillarni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inson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salomatligiga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ta’sirni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o’rganish</w:t>
            </w:r>
            <w:proofErr w:type="spellEnd"/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  <w:tr w:rsidR="00361A3D" w:rsidRPr="00EE5D27" w:rsidTr="00EE5D27">
        <w:tc>
          <w:tcPr>
            <w:tcW w:w="80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7557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Umumlashtirish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. </w:t>
            </w:r>
            <w:proofErr w:type="spellStart"/>
            <w:proofErr w:type="gram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O’tilgan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mavzularnni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takrorlash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va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mustaxkamlash</w:t>
            </w:r>
            <w:proofErr w:type="spellEnd"/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2663" w:type="dxa"/>
            <w:shd w:val="clear" w:color="auto" w:fill="auto"/>
          </w:tcPr>
          <w:p w:rsidR="00361A3D" w:rsidRPr="00EE5D27" w:rsidRDefault="00361A3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/>
              </w:rPr>
            </w:pPr>
          </w:p>
        </w:tc>
      </w:tr>
    </w:tbl>
    <w:p w:rsidR="006A5F9A" w:rsidRDefault="006A5F9A" w:rsidP="00BC3D47">
      <w:pPr>
        <w:rPr>
          <w:iCs/>
        </w:rPr>
      </w:pPr>
    </w:p>
    <w:p w:rsidR="003B7877" w:rsidRPr="006A5F9A" w:rsidRDefault="003B7877" w:rsidP="003B7877">
      <w:pPr>
        <w:jc w:val="center"/>
        <w:rPr>
          <w:rFonts w:ascii="Times New Roman" w:hAnsi="Times New Roman" w:cs="Times New Roman"/>
          <w:b/>
          <w:iCs/>
          <w:sz w:val="28"/>
          <w:szCs w:val="28"/>
          <w:lang w:val="uz-Cyrl-UZ"/>
        </w:rPr>
      </w:pPr>
      <w:proofErr w:type="spellStart"/>
      <w:proofErr w:type="gramStart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lastRenderedPageBreak/>
        <w:t>Saog’lom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>turmush</w:t>
      </w:r>
      <w:proofErr w:type="spellEnd"/>
      <w:proofErr w:type="gramEnd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>tarzi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>asoslari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 </w:t>
      </w:r>
      <w:r w:rsidRPr="006A5F9A">
        <w:rPr>
          <w:rFonts w:ascii="Times New Roman" w:hAnsi="Times New Roman" w:cs="Times New Roman"/>
          <w:b/>
          <w:iCs/>
          <w:sz w:val="28"/>
          <w:szCs w:val="28"/>
          <w:lang w:val="en-US"/>
        </w:rPr>
        <w:t>10</w:t>
      </w:r>
      <w:r w:rsidRPr="006A5F9A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-sinf</w:t>
      </w:r>
    </w:p>
    <w:p w:rsidR="006C67F0" w:rsidRPr="003B7877" w:rsidRDefault="003B7877" w:rsidP="003B787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A5F9A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(</w:t>
      </w:r>
      <w:r w:rsidRPr="006A5F9A">
        <w:rPr>
          <w:rFonts w:ascii="Times New Roman" w:hAnsi="Times New Roman" w:cs="Times New Roman"/>
          <w:b/>
          <w:iCs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aftasiga 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1 </w:t>
      </w:r>
      <w:r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soatdan, jami 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>34</w:t>
      </w:r>
      <w:r w:rsidRPr="006A5F9A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soat)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</w:p>
    <w:tbl>
      <w:tblPr>
        <w:tblW w:w="15613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0"/>
        <w:gridCol w:w="7527"/>
        <w:gridCol w:w="1196"/>
        <w:gridCol w:w="1808"/>
        <w:gridCol w:w="1506"/>
        <w:gridCol w:w="17"/>
        <w:gridCol w:w="2732"/>
        <w:gridCol w:w="17"/>
      </w:tblGrid>
      <w:tr w:rsidR="006C67F0" w:rsidRPr="00EE5D27" w:rsidTr="00EE5D27">
        <w:trPr>
          <w:trHeight w:val="412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Dars</w:t>
            </w:r>
          </w:p>
        </w:tc>
        <w:tc>
          <w:tcPr>
            <w:tcW w:w="7527" w:type="dxa"/>
            <w:vMerge w:val="restart"/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Bo’lim va mavzular</w:t>
            </w:r>
          </w:p>
        </w:tc>
        <w:tc>
          <w:tcPr>
            <w:tcW w:w="1196" w:type="dxa"/>
            <w:vMerge w:val="restart"/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Soat</w:t>
            </w:r>
          </w:p>
        </w:tc>
        <w:tc>
          <w:tcPr>
            <w:tcW w:w="33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Dars o’tish sanasi</w:t>
            </w:r>
          </w:p>
        </w:tc>
        <w:tc>
          <w:tcPr>
            <w:tcW w:w="2749" w:type="dxa"/>
            <w:gridSpan w:val="2"/>
            <w:vMerge w:val="restart"/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Uyga</w:t>
            </w:r>
          </w:p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EE5D2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vazifa</w:t>
            </w:r>
          </w:p>
        </w:tc>
      </w:tr>
      <w:tr w:rsidR="006C67F0" w:rsidRPr="00EE5D27" w:rsidTr="00EE5D27">
        <w:trPr>
          <w:trHeight w:val="224"/>
        </w:trPr>
        <w:tc>
          <w:tcPr>
            <w:tcW w:w="810" w:type="dxa"/>
            <w:vMerge/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</w:p>
        </w:tc>
        <w:tc>
          <w:tcPr>
            <w:tcW w:w="7527" w:type="dxa"/>
            <w:vMerge/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</w:p>
        </w:tc>
        <w:tc>
          <w:tcPr>
            <w:tcW w:w="18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E5D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Taqvimiy</w:t>
            </w:r>
            <w:proofErr w:type="spellEnd"/>
            <w:r w:rsidRPr="00EE5D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sana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10-A</w:t>
            </w:r>
          </w:p>
        </w:tc>
        <w:tc>
          <w:tcPr>
            <w:tcW w:w="2749" w:type="dxa"/>
            <w:gridSpan w:val="2"/>
            <w:vMerge/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</w:p>
        </w:tc>
      </w:tr>
      <w:tr w:rsidR="006C67F0" w:rsidRPr="00EE5D27" w:rsidTr="00EE5D27">
        <w:trPr>
          <w:trHeight w:val="224"/>
        </w:trPr>
        <w:tc>
          <w:tcPr>
            <w:tcW w:w="15613" w:type="dxa"/>
            <w:gridSpan w:val="8"/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</w:p>
        </w:tc>
      </w:tr>
      <w:tr w:rsidR="006C67F0" w:rsidRPr="00EE5D27" w:rsidTr="00EE5D27">
        <w:tc>
          <w:tcPr>
            <w:tcW w:w="810" w:type="dxa"/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27" w:type="dxa"/>
            <w:shd w:val="clear" w:color="auto" w:fill="auto"/>
          </w:tcPr>
          <w:p w:rsidR="006C67F0" w:rsidRPr="00EE5D27" w:rsidRDefault="006C67F0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Kirish. Shaxsning  kelajak  loyihasi.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2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C67F0" w:rsidRPr="00EE5D27" w:rsidTr="00EE5D27">
        <w:tc>
          <w:tcPr>
            <w:tcW w:w="810" w:type="dxa"/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7527" w:type="dxa"/>
            <w:shd w:val="clear" w:color="auto" w:fill="auto"/>
          </w:tcPr>
          <w:p w:rsidR="006C67F0" w:rsidRPr="00EE5D27" w:rsidRDefault="006C67F0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Sog’lom  turmush  tarzi  asoslari. Reproduktiv  salomatlik.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2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C67F0" w:rsidRPr="00EE5D27" w:rsidTr="00EE5D27">
        <w:tc>
          <w:tcPr>
            <w:tcW w:w="810" w:type="dxa"/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7527" w:type="dxa"/>
            <w:shd w:val="clear" w:color="auto" w:fill="auto"/>
          </w:tcPr>
          <w:p w:rsidR="006C67F0" w:rsidRPr="00EE5D27" w:rsidRDefault="006C67F0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Genetik  hususiyatlar  yoki  belgilar.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2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6C67F0" w:rsidRPr="00EE5D27" w:rsidRDefault="006C67F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Odam  tanasi  tuzilishi.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2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uz-Latn-UZ"/>
              </w:rPr>
              <w:t>Balog’at  yoshida  bo’ladigan  o’zgarishlar  bilan  tanishish.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2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1-Mashg’ulot. O’z-o’zini  sog’lomlashtirish  mashqlari.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2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Sog’lom  ota-ona – sog’lom  farzandlar.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2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O’smirlar  salomatligiga  va  rivojlanishiga ta’sir  etuvchi  omillar.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2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Fiziologik  salomatlik. Sog’lom  turmush  tarzi.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2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 xml:space="preserve">Ota – onalar  va  bolalar  gigiyenasi. </w:t>
            </w:r>
          </w:p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Oila  gigiyenasi.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2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Shaxsiy  gigiyenaga  rioya  qilish  qoidalari.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2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 xml:space="preserve">Birinchi  yordam   ko’rsatish  usullari  bilan   </w:t>
            </w:r>
          </w:p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tanishish.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2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Alkogolizm,   tamaki  chekish va giyoxvandlik oqibatlari.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2-Mashg’ulot.Xotirani  rivojlantiruvchi  va  e’tiborni  chiniqtirish  uchun  mashqlar.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Sog’lom  tanda-sog’  aql. O’z-o’zini  anglashning  hayotiy  ko’nikmalari.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Mas’uliyat  hissi  va  muloqot  san’ati.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Qo’llab-quvvatlash,  g’amxo’rlik  qilish.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Giyohvand  moddalar  haida  tushuncha.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Giyohvand  moddalarni  odam  organizmiga  ta’siri.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20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Giyoxvand  moddalarga  tortilish  darajasi. Tobelik.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3-mashg’ulot.  Zararli  va  foydali  odatlarni  taqqoslash  mashqi.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22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OITV  va  OITS  kasaliklari  haqida  tushuncha.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23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OITV  va  OITS  kasaliklarini  yuqish  yo’llari.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24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OITV  va  OITS  kasalliklari  yuqishini  oldini  olish  usullari.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Sil  kasalligi  haqida  tushuncha.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26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Sil  kasaligining  yuqish  yo’llari.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27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Sil  kasaligining  oldini  olish  usullari.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4-Mashg’ulot.  Shavasana,  bosh  og’riganda  va  hayajonni  yo’qotish  uchun  mashqlar.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29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Virusli  gepatit  kasaligi  haqida  tushuncha.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30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Virusli  gepatit  kasaligini  oldini  olish  choralari.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31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Kamqonlik  kasalligi  va uni  oldini  olish  choralari.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32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Agar  sog’lom  bo’lishni  hohlasang. To’gri  qarorga  kelish  odimlari.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O’tilgan  mavzularni  takrorlash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7877" w:rsidRPr="00EE5D27" w:rsidTr="00EE5D27">
        <w:trPr>
          <w:gridAfter w:val="1"/>
          <w:wAfter w:w="17" w:type="dxa"/>
        </w:trPr>
        <w:tc>
          <w:tcPr>
            <w:tcW w:w="810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7527" w:type="dxa"/>
            <w:shd w:val="clear" w:color="auto" w:fill="auto"/>
          </w:tcPr>
          <w:p w:rsidR="003B7877" w:rsidRPr="00EE5D27" w:rsidRDefault="003B7877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Taxlil  qilish  va  mutahkamlash  uchun  savollar.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E5D2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8" w:type="dxa"/>
            <w:tcBorders>
              <w:righ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749" w:type="dxa"/>
            <w:gridSpan w:val="2"/>
            <w:shd w:val="clear" w:color="auto" w:fill="auto"/>
          </w:tcPr>
          <w:p w:rsidR="003B7877" w:rsidRPr="00EE5D27" w:rsidRDefault="003B78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6C67F0" w:rsidRPr="003B7877" w:rsidRDefault="006C67F0" w:rsidP="006C67F0">
      <w:pPr>
        <w:rPr>
          <w:iCs/>
          <w:lang w:val="en-US"/>
        </w:rPr>
      </w:pPr>
    </w:p>
    <w:p w:rsidR="006C67F0" w:rsidRDefault="006C67F0" w:rsidP="00BC3D47">
      <w:pPr>
        <w:rPr>
          <w:iCs/>
          <w:lang w:val="en-US"/>
        </w:rPr>
      </w:pPr>
    </w:p>
    <w:p w:rsidR="00EE5D27" w:rsidRDefault="00EE5D27" w:rsidP="00BC3D47">
      <w:pPr>
        <w:rPr>
          <w:iCs/>
          <w:lang w:val="en-US"/>
        </w:rPr>
      </w:pPr>
    </w:p>
    <w:p w:rsidR="00EE5D27" w:rsidRDefault="00EE5D27" w:rsidP="00BC3D47">
      <w:pPr>
        <w:rPr>
          <w:iCs/>
          <w:lang w:val="en-US"/>
        </w:rPr>
      </w:pPr>
    </w:p>
    <w:p w:rsidR="00EE5D27" w:rsidRDefault="00EE5D27" w:rsidP="00BC3D47">
      <w:pPr>
        <w:rPr>
          <w:iCs/>
          <w:lang w:val="en-US"/>
        </w:rPr>
      </w:pPr>
    </w:p>
    <w:p w:rsidR="00EE5D27" w:rsidRDefault="00EE5D27" w:rsidP="00BC3D47">
      <w:pPr>
        <w:rPr>
          <w:iCs/>
          <w:lang w:val="en-US"/>
        </w:rPr>
      </w:pPr>
    </w:p>
    <w:p w:rsidR="00EE5D27" w:rsidRDefault="00EE5D27" w:rsidP="00BC3D47">
      <w:pPr>
        <w:rPr>
          <w:iCs/>
          <w:lang w:val="en-US"/>
        </w:rPr>
      </w:pPr>
    </w:p>
    <w:p w:rsidR="00EE5D27" w:rsidRDefault="00EE5D27" w:rsidP="00BC3D47">
      <w:pPr>
        <w:rPr>
          <w:iCs/>
          <w:lang w:val="en-US"/>
        </w:rPr>
      </w:pPr>
    </w:p>
    <w:p w:rsidR="00EE5D27" w:rsidRPr="006C67F0" w:rsidRDefault="00EE5D27" w:rsidP="00BC3D47">
      <w:pPr>
        <w:rPr>
          <w:iCs/>
          <w:lang w:val="en-US"/>
        </w:rPr>
      </w:pPr>
    </w:p>
    <w:p w:rsidR="003D3C74" w:rsidRPr="003D3C74" w:rsidRDefault="003D3C74" w:rsidP="00315861">
      <w:pPr>
        <w:jc w:val="center"/>
        <w:rPr>
          <w:rFonts w:ascii="Times New Roman" w:hAnsi="Times New Roman" w:cs="Times New Roman"/>
          <w:b/>
          <w:iCs/>
          <w:sz w:val="28"/>
          <w:szCs w:val="28"/>
          <w:lang w:val="uz-Cyrl-UZ"/>
        </w:rPr>
      </w:pPr>
      <w:proofErr w:type="spellStart"/>
      <w:proofErr w:type="gramStart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lastRenderedPageBreak/>
        <w:t>Sog’lom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>turmush</w:t>
      </w:r>
      <w:proofErr w:type="spellEnd"/>
      <w:proofErr w:type="gramEnd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 tarsi 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>asoslari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 11</w:t>
      </w:r>
      <w:r w:rsidRPr="003D3C74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-sinf</w:t>
      </w:r>
    </w:p>
    <w:p w:rsidR="003D3C74" w:rsidRPr="00315861" w:rsidRDefault="003D3C74" w:rsidP="00315861">
      <w:pPr>
        <w:jc w:val="center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  <w:r w:rsidRPr="003D3C74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(</w:t>
      </w:r>
      <w:r w:rsidRPr="003D3C74">
        <w:rPr>
          <w:rFonts w:ascii="Times New Roman" w:hAnsi="Times New Roman" w:cs="Times New Roman"/>
          <w:b/>
          <w:iCs/>
          <w:sz w:val="28"/>
          <w:szCs w:val="28"/>
          <w:lang w:val="en-US"/>
        </w:rPr>
        <w:t>h</w:t>
      </w:r>
      <w:r w:rsidRPr="003D3C74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aftasiga 2 soatdan, jami 68 soat)</w:t>
      </w:r>
    </w:p>
    <w:tbl>
      <w:tblPr>
        <w:tblW w:w="15562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7559"/>
        <w:gridCol w:w="1169"/>
        <w:gridCol w:w="1382"/>
        <w:gridCol w:w="978"/>
        <w:gridCol w:w="27"/>
        <w:gridCol w:w="969"/>
        <w:gridCol w:w="27"/>
        <w:gridCol w:w="2619"/>
        <w:gridCol w:w="27"/>
      </w:tblGrid>
      <w:tr w:rsidR="003D3C74" w:rsidRPr="00EE5D27" w:rsidTr="00EE5D27">
        <w:trPr>
          <w:gridAfter w:val="1"/>
          <w:wAfter w:w="27" w:type="dxa"/>
          <w:trHeight w:val="430"/>
        </w:trPr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  <w:t>Dars</w:t>
            </w:r>
          </w:p>
        </w:tc>
        <w:tc>
          <w:tcPr>
            <w:tcW w:w="7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  <w:t>Bo’lim va mavzular</w:t>
            </w:r>
          </w:p>
        </w:tc>
        <w:tc>
          <w:tcPr>
            <w:tcW w:w="1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  <w:t>Soat</w:t>
            </w:r>
          </w:p>
        </w:tc>
        <w:tc>
          <w:tcPr>
            <w:tcW w:w="3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  <w:t>Dars o’tish sanasi</w:t>
            </w:r>
          </w:p>
        </w:tc>
        <w:tc>
          <w:tcPr>
            <w:tcW w:w="26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  <w:t>Uyga</w:t>
            </w:r>
          </w:p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  <w:t>vazifa</w:t>
            </w:r>
          </w:p>
        </w:tc>
      </w:tr>
      <w:tr w:rsidR="003D3C74" w:rsidRPr="00EE5D27" w:rsidTr="00EE5D27">
        <w:trPr>
          <w:gridAfter w:val="1"/>
          <w:wAfter w:w="27" w:type="dxa"/>
          <w:trHeight w:val="2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7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Tqvimiy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sana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11-A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11-B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  <w:trHeight w:val="206"/>
        </w:trPr>
        <w:tc>
          <w:tcPr>
            <w:tcW w:w="155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I-CHORAK</w:t>
            </w: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1</w:t>
            </w:r>
          </w:p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pStyle w:val="a6"/>
              <w:tabs>
                <w:tab w:val="left" w:pos="5778"/>
              </w:tabs>
              <w:spacing w:line="259" w:lineRule="exact"/>
              <w:jc w:val="center"/>
              <w:rPr>
                <w:iCs/>
                <w:sz w:val="28"/>
                <w:szCs w:val="28"/>
                <w:lang w:val="en-US" w:eastAsia="en-US"/>
              </w:rPr>
            </w:pPr>
            <w:proofErr w:type="spellStart"/>
            <w:r w:rsidRPr="00EE5D27">
              <w:rPr>
                <w:iCs/>
                <w:sz w:val="28"/>
                <w:szCs w:val="28"/>
                <w:lang w:val="en-US" w:eastAsia="en-US"/>
              </w:rPr>
              <w:t>Kirish</w:t>
            </w:r>
            <w:proofErr w:type="spellEnd"/>
            <w:r w:rsidRPr="00EE5D27">
              <w:rPr>
                <w:iCs/>
                <w:sz w:val="28"/>
                <w:szCs w:val="28"/>
                <w:lang w:val="en-US" w:eastAsia="en-US"/>
              </w:rPr>
              <w:t xml:space="preserve">. </w:t>
            </w:r>
            <w:proofErr w:type="spellStart"/>
            <w:r w:rsidRPr="00EE5D27">
              <w:rPr>
                <w:iCs/>
                <w:sz w:val="28"/>
                <w:szCs w:val="28"/>
                <w:lang w:val="en-US" w:eastAsia="en-US"/>
              </w:rPr>
              <w:t>Reproduktiv</w:t>
            </w:r>
            <w:proofErr w:type="spellEnd"/>
            <w:r w:rsidRPr="00EE5D27">
              <w:rPr>
                <w:iCs/>
                <w:sz w:val="28"/>
                <w:szCs w:val="28"/>
                <w:lang w:val="en-US" w:eastAsia="en-US"/>
              </w:rPr>
              <w:t xml:space="preserve">   </w:t>
            </w:r>
            <w:proofErr w:type="spellStart"/>
            <w:r w:rsidRPr="00EE5D27">
              <w:rPr>
                <w:iCs/>
                <w:sz w:val="28"/>
                <w:szCs w:val="28"/>
                <w:lang w:val="en-US" w:eastAsia="en-US"/>
              </w:rPr>
              <w:t>salomatlik</w:t>
            </w:r>
            <w:proofErr w:type="spellEnd"/>
            <w:r w:rsidRPr="00EE5D27">
              <w:rPr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Sog’lom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oila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-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asosiy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dalil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va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ko’nikmalari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14028B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Nikoh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oila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tayanchi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. </w:t>
            </w: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Oila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yaratilishi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14028B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Onalikk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va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otalik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hissiyotlari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657F5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O’zbekistonda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o’smirlar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reproduktiv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salomatligi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657F5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Reproduktiv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markazlari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657F5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Erta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homiladorlik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.  </w:t>
            </w: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Erta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homiladorlikni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oldini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olish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657F5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Qarindoshlik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nikoxlari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657F5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Genetik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va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ginekologik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kasalliklar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. </w:t>
            </w: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Ularni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oldini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olish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choralari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657F5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1-Mashg’ulot. </w:t>
            </w:r>
            <w:proofErr w:type="spellStart"/>
            <w:proofErr w:type="gramStart"/>
            <w:r w:rsidR="00F5310F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Ichakning</w:t>
            </w:r>
            <w:proofErr w:type="spellEnd"/>
            <w:r w:rsidR="00F5310F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normal</w:t>
            </w:r>
            <w:proofErr w:type="gramEnd"/>
            <w:r w:rsidR="00F5310F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="00F5310F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holatini</w:t>
            </w:r>
            <w:proofErr w:type="spellEnd"/>
            <w:r w:rsidR="00F5310F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="00F5310F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tiklash</w:t>
            </w:r>
            <w:proofErr w:type="spellEnd"/>
            <w:r w:rsidR="00F5310F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F5310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Immunitet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haqida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umumiy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tushuncha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F5310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Hujayra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immuniteti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F5310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Gumoral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immunitet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F5310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Emlash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. </w:t>
            </w: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Emlashning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asosiy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maqsadi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F5310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Immuntanqislik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holatini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keltirib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chiqaruvchi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omillar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DA0163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2 – </w:t>
            </w: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Mashg’ulot.angina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va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tumovni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dorisiz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davolash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. 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DA0163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</w:pP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Kontratsepsiya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</w:t>
            </w:r>
            <w:r w:rsidR="00F064BC"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hamda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OITV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va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OITS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jinsiy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yo’l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bilan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yuqadigan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infeksiyalardan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himoyalanish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DA0163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Kontratseptiv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vositalar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haqida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tushuncha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155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F064BC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Kontratseptiv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vositalarni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qo’llashning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axamiyati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F064BC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3- </w:t>
            </w: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Mashg’ulot.Qomatni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tekshirish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,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Tishlarni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mutahkamlash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va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lastRenderedPageBreak/>
              <w:t>o’sishni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tezlashtiradigan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mashqlar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lastRenderedPageBreak/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lastRenderedPageBreak/>
              <w:t>21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F064BC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Insonni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umumiy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salomatligi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264E28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Ekstragenital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kasalliklar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2</w:t>
            </w: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264E28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Kamqonlik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kasalligi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va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uni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oldini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olish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usullari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264E28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Qandli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diabet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kasalligi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haqida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umumiy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tushuncha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264E28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Gipertoniya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kasalligi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haqida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umumiy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tushunchalar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264E28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Gipotoniya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 </w:t>
            </w: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kasalligi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haqida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umumiy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tushunchalar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2</w:t>
            </w: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1146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4-Mashg’ulot. </w:t>
            </w:r>
            <w:proofErr w:type="spellStart"/>
            <w:proofErr w:type="gramStart"/>
            <w:r w:rsidR="00150E68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Qon</w:t>
            </w:r>
            <w:proofErr w:type="spellEnd"/>
            <w:r w:rsidR="00150E68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="00150E68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bosimini</w:t>
            </w:r>
            <w:proofErr w:type="spellEnd"/>
            <w:proofErr w:type="gramEnd"/>
            <w:r w:rsidR="00150E68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="00150E68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o’lchashga</w:t>
            </w:r>
            <w:proofErr w:type="spellEnd"/>
            <w:r w:rsidR="00150E68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="00150E68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doir</w:t>
            </w:r>
            <w:proofErr w:type="spellEnd"/>
            <w:r w:rsidR="00150E68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="00150E68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mashg’ulot</w:t>
            </w:r>
            <w:proofErr w:type="spellEnd"/>
            <w:r w:rsidR="00150E68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591195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Sog’lom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onalik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. </w:t>
            </w: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Nasl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qoldirish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haqida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tushuncha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591195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Homiladorlik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591195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Bolani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bachadonda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rivojlanishi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3</w:t>
            </w: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591195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Bola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tug’ilishi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3</w:t>
            </w: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591195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Homilani</w:t>
            </w:r>
            <w:proofErr w:type="spellEnd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go</w:t>
            </w:r>
            <w:r w:rsidR="00A47E65"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rmonik</w:t>
            </w:r>
            <w:proofErr w:type="spellEnd"/>
            <w:proofErr w:type="gramEnd"/>
            <w:r w:rsidR="00A47E65"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="00A47E65"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rivojlanishini</w:t>
            </w:r>
            <w:proofErr w:type="spellEnd"/>
            <w:r w:rsidR="00A47E65"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="00A47E65"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buzilishi</w:t>
            </w:r>
            <w:proofErr w:type="spellEnd"/>
            <w:r w:rsidR="00A47E65" w:rsidRPr="00EE5D2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rPr>
          <w:gridAfter w:val="1"/>
          <w:wAfter w:w="27" w:type="dxa"/>
        </w:trPr>
        <w:tc>
          <w:tcPr>
            <w:tcW w:w="155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3</w:t>
            </w: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A47E65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Homiladorlikdagi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salbiy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ta’sirlarnni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kamaytirish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3</w:t>
            </w: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A47E65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Onalikning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xavfsizligini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ta’minlash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choralari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3</w:t>
            </w: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A47E65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Ona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bo’lish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3</w:t>
            </w: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A47E65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</w:pPr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Ota</w:t>
            </w: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farzandhihg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 xml:space="preserve">  </w:t>
            </w: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to</w:t>
            </w: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’</w:t>
            </w: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g</w:t>
            </w: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’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ri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rivojlanishi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uchun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 xml:space="preserve">  </w:t>
            </w: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ma</w:t>
            </w: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’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sul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3</w:t>
            </w: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63477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Homiladorlikning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o’z</w:t>
            </w:r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-o’zidan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uzilishi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, bola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tashlash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yoki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muddatidan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oldin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tug’ish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3</w:t>
            </w: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63477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Kutilmagan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va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islalmagan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bolaning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tug’ilishi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hamma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uchun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fojiyadir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63477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Sun’iy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abort</w:t>
            </w:r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haqida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tushuncha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63477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Ona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suti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63477D" w:rsidP="00EE5D27">
            <w:pPr>
              <w:pStyle w:val="a6"/>
              <w:spacing w:before="129" w:line="225" w:lineRule="exact"/>
              <w:ind w:left="43" w:right="4" w:firstLine="30"/>
              <w:jc w:val="center"/>
              <w:rPr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iCs/>
                <w:sz w:val="28"/>
                <w:szCs w:val="28"/>
                <w:lang w:val="en-US" w:eastAsia="en-US"/>
              </w:rPr>
              <w:t>Bolani</w:t>
            </w:r>
            <w:proofErr w:type="spellEnd"/>
            <w:r w:rsidRPr="00EE5D27">
              <w:rPr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iCs/>
                <w:sz w:val="28"/>
                <w:szCs w:val="28"/>
                <w:lang w:val="en-US" w:eastAsia="en-US"/>
              </w:rPr>
              <w:t>ko’krak</w:t>
            </w:r>
            <w:proofErr w:type="spellEnd"/>
            <w:proofErr w:type="gramEnd"/>
            <w:r w:rsidRPr="00EE5D27">
              <w:rPr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iCs/>
                <w:sz w:val="28"/>
                <w:szCs w:val="28"/>
                <w:lang w:val="en-US" w:eastAsia="en-US"/>
              </w:rPr>
              <w:t>suti</w:t>
            </w:r>
            <w:proofErr w:type="spellEnd"/>
            <w:r w:rsidRPr="00EE5D27">
              <w:rPr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iCs/>
                <w:sz w:val="28"/>
                <w:szCs w:val="28"/>
                <w:lang w:val="en-US" w:eastAsia="en-US"/>
              </w:rPr>
              <w:t>bilan</w:t>
            </w:r>
            <w:proofErr w:type="spellEnd"/>
            <w:r w:rsidRPr="00EE5D27">
              <w:rPr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iCs/>
                <w:sz w:val="28"/>
                <w:szCs w:val="28"/>
                <w:lang w:val="en-US" w:eastAsia="en-US"/>
              </w:rPr>
              <w:t>boqish</w:t>
            </w:r>
            <w:proofErr w:type="spellEnd"/>
            <w:r w:rsidRPr="00EE5D27">
              <w:rPr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3D3C74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3C74" w:rsidRPr="00EE5D27" w:rsidRDefault="0063477D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Ko’krak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suti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bilan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boqishning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afzalliklari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C74" w:rsidRPr="00EE5D27" w:rsidRDefault="003D3C74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653F42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4</w:t>
            </w: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42" w:rsidRPr="00EE5D27" w:rsidRDefault="00653F42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OITV  va  OITS  kasaliklari  haqida  tushuncha.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653F42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44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42" w:rsidRPr="00EE5D27" w:rsidRDefault="00653F42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OITV  va  OITS  kasaliklarini  yuqish  yo’llari.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653F42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42" w:rsidRPr="00EE5D27" w:rsidRDefault="00653F42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OITV  va  OITS  kasalliklari  yuqishini  oldini  olish  usullari.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653F42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OITV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va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OITS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bilan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kasallanganlarga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g’amxo’rlik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qilish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653F42" w:rsidRPr="00EE5D27" w:rsidTr="00EE5D2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5-</w:t>
            </w:r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Mashg’ulot.ko’zni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sog’lomlashtirish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uchun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mashqlar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F42" w:rsidRPr="00EE5D27" w:rsidRDefault="00653F42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48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Giyohvand  moddalar  haida  tushuncha.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lastRenderedPageBreak/>
              <w:t>49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Giyohvand  moddalarni  odam  organizmiga  ta’siri.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pStyle w:val="a4"/>
              <w:jc w:val="center"/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</w:pPr>
            <w:r w:rsidRPr="00EE5D27">
              <w:rPr>
                <w:rFonts w:ascii="Times New Roman" w:hAnsi="Times New Roman"/>
                <w:iCs/>
                <w:sz w:val="28"/>
                <w:szCs w:val="28"/>
                <w:lang w:val="uz-Latn-UZ"/>
              </w:rPr>
              <w:t>Giyoxvand  moddalarga  tortilish  darajasi. Tobelik.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O’tilgan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mavzularni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mustaxkamlash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52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5425AE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6-Mashg’ulot. </w:t>
            </w: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Birinchi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yordam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ko’rsatish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usullari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53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9463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Spirtli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ichimliklar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.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Alkogolizm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.</w:t>
            </w:r>
            <w:r w:rsidR="005425AE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54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9463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Alkogolizmning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oqibatlari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946377" w:rsidP="00EE5D27">
            <w:pPr>
              <w:pStyle w:val="a6"/>
              <w:spacing w:before="168" w:line="254" w:lineRule="exact"/>
              <w:ind w:left="43" w:right="5"/>
              <w:jc w:val="center"/>
              <w:rPr>
                <w:iCs/>
                <w:sz w:val="28"/>
                <w:szCs w:val="28"/>
                <w:lang w:val="en-US" w:eastAsia="en-US" w:bidi="he-IL"/>
              </w:rPr>
            </w:pPr>
            <w:proofErr w:type="spellStart"/>
            <w:proofErr w:type="gramStart"/>
            <w:r w:rsidRPr="00EE5D27">
              <w:rPr>
                <w:iCs/>
                <w:sz w:val="28"/>
                <w:szCs w:val="28"/>
                <w:lang w:val="en-US" w:eastAsia="en-US" w:bidi="he-IL"/>
              </w:rPr>
              <w:t>Alkogolyatlar</w:t>
            </w:r>
            <w:proofErr w:type="spellEnd"/>
            <w:r w:rsidRPr="00EE5D27">
              <w:rPr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iCs/>
                <w:sz w:val="28"/>
                <w:szCs w:val="28"/>
                <w:lang w:val="en-US" w:eastAsia="en-US" w:bidi="he-IL"/>
              </w:rPr>
              <w:t>va</w:t>
            </w:r>
            <w:proofErr w:type="spellEnd"/>
            <w:proofErr w:type="gramEnd"/>
            <w:r w:rsidRPr="00EE5D27">
              <w:rPr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iCs/>
                <w:sz w:val="28"/>
                <w:szCs w:val="28"/>
                <w:lang w:val="en-US" w:eastAsia="en-US" w:bidi="he-IL"/>
              </w:rPr>
              <w:t>psixatrop</w:t>
            </w:r>
            <w:proofErr w:type="spellEnd"/>
            <w:r w:rsidRPr="00EE5D27">
              <w:rPr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iCs/>
                <w:sz w:val="28"/>
                <w:szCs w:val="28"/>
                <w:lang w:val="en-US" w:eastAsia="en-US" w:bidi="he-IL"/>
              </w:rPr>
              <w:t>moddalarning</w:t>
            </w:r>
            <w:proofErr w:type="spellEnd"/>
            <w:r w:rsidRPr="00EE5D27">
              <w:rPr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iCs/>
                <w:sz w:val="28"/>
                <w:szCs w:val="28"/>
                <w:lang w:val="en-US" w:eastAsia="en-US" w:bidi="he-IL"/>
              </w:rPr>
              <w:t>inson</w:t>
            </w:r>
            <w:proofErr w:type="spellEnd"/>
            <w:r w:rsidRPr="00EE5D27">
              <w:rPr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iCs/>
                <w:sz w:val="28"/>
                <w:szCs w:val="28"/>
                <w:lang w:val="en-US" w:eastAsia="en-US" w:bidi="he-IL"/>
              </w:rPr>
              <w:t>organizmiga</w:t>
            </w:r>
            <w:proofErr w:type="spellEnd"/>
            <w:r w:rsidRPr="00EE5D27">
              <w:rPr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iCs/>
                <w:sz w:val="28"/>
                <w:szCs w:val="28"/>
                <w:lang w:val="en-US" w:eastAsia="en-US" w:bidi="he-IL"/>
              </w:rPr>
              <w:t>ta’siri</w:t>
            </w:r>
            <w:proofErr w:type="spellEnd"/>
            <w:r w:rsidRPr="00EE5D27">
              <w:rPr>
                <w:iCs/>
                <w:sz w:val="28"/>
                <w:szCs w:val="28"/>
                <w:lang w:val="en-US" w:eastAsia="en-US" w:bidi="he-IL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56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9463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Spirtli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ichimliklar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bilan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bog’liq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jinoyatlar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57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946377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Alkogolizm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bilan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bog’liq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kasalliklar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58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1154CB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Gijja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kasalligi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haqida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tushuncha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59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1154CB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Gijja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kasalliklarining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oldini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olish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choralari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1154CB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Organizmda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vitaminlar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61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1154CB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Vitaminlar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yetishmasligi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natijasida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kelib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chiqadigan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kasalliklar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62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1154CB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Yod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tanqisligini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oldini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olish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A</w:t>
            </w:r>
            <w:r w:rsidR="001154CB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</w:t>
            </w:r>
            <w:proofErr w:type="spellStart"/>
            <w:proofErr w:type="gramStart"/>
            <w:r w:rsidR="001154CB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vitamini</w:t>
            </w:r>
            <w:proofErr w:type="spellEnd"/>
            <w:r w:rsidR="001154CB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="001154CB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tanqisligini</w:t>
            </w:r>
            <w:proofErr w:type="spellEnd"/>
            <w:proofErr w:type="gramEnd"/>
            <w:r w:rsidR="001154CB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="001154CB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oldini</w:t>
            </w:r>
            <w:proofErr w:type="spellEnd"/>
            <w:r w:rsidR="001154CB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="001154CB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olish</w:t>
            </w:r>
            <w:proofErr w:type="spellEnd"/>
            <w:r w:rsidR="001154CB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1154CB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Atrof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muxit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va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ekologiyani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muhofaza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qilish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65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1154CB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Ekologik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tanglikni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oldini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olish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1154CB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</w:pPr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Sport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bilan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shug’ullanish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="001D6AE0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salomatlikning</w:t>
            </w:r>
            <w:proofErr w:type="spellEnd"/>
            <w:r w:rsidR="001D6AE0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="001D6AE0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asosiy</w:t>
            </w:r>
            <w:proofErr w:type="spellEnd"/>
            <w:r w:rsidR="001D6AE0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 xml:space="preserve">  </w:t>
            </w:r>
            <w:proofErr w:type="spellStart"/>
            <w:r w:rsidR="001D6AE0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omilidir</w:t>
            </w:r>
            <w:proofErr w:type="spellEnd"/>
            <w:r w:rsidR="001D6AE0"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 w:bidi="he-IL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1D6AE0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7-Mashg’ulot.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O’z-</w:t>
            </w:r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o’zini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sog’lomlashtirish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uchun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mashqlar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  <w:tr w:rsidR="008442EF" w:rsidRPr="00EE5D27" w:rsidTr="00EE5D27">
        <w:trPr>
          <w:gridAfter w:val="1"/>
          <w:wAfter w:w="27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 w:eastAsia="en-US"/>
              </w:rPr>
              <w:t>68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42EF" w:rsidRPr="00EE5D27" w:rsidRDefault="001D6AE0" w:rsidP="00EE5D27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proofErr w:type="spellStart"/>
            <w:proofErr w:type="gram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Taxlil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qilish</w:t>
            </w:r>
            <w:proofErr w:type="spellEnd"/>
            <w:proofErr w:type="gram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va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mustahkamlash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uchun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 xml:space="preserve">  </w:t>
            </w:r>
            <w:proofErr w:type="spellStart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savollar</w:t>
            </w:r>
            <w:proofErr w:type="spellEnd"/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</w:pPr>
            <w:r w:rsidRPr="00EE5D27">
              <w:rPr>
                <w:rFonts w:ascii="Times New Roman" w:hAnsi="Times New Roman" w:cs="Times New Roman"/>
                <w:i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2EF" w:rsidRPr="00EE5D27" w:rsidRDefault="008442EF" w:rsidP="00EE5D2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z-Cyrl-UZ" w:eastAsia="en-US"/>
              </w:rPr>
            </w:pPr>
          </w:p>
        </w:tc>
      </w:tr>
    </w:tbl>
    <w:p w:rsidR="006A5F9A" w:rsidRPr="00C259E2" w:rsidRDefault="00C259E2" w:rsidP="00BC3D47">
      <w:pPr>
        <w:rPr>
          <w:iCs/>
          <w:lang w:val="en-US"/>
        </w:rPr>
      </w:pP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</w:p>
    <w:sectPr w:rsidR="006A5F9A" w:rsidRPr="00C259E2" w:rsidSect="00EE5D27">
      <w:pgSz w:w="16838" w:h="11906" w:orient="landscape" w:code="9"/>
      <w:pgMar w:top="851" w:right="1134" w:bottom="568" w:left="1134" w:header="851" w:footer="851" w:gutter="85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0F3"/>
    <w:rsid w:val="000A5ABD"/>
    <w:rsid w:val="000D045E"/>
    <w:rsid w:val="001154CB"/>
    <w:rsid w:val="0014028B"/>
    <w:rsid w:val="00150E68"/>
    <w:rsid w:val="001D6AE0"/>
    <w:rsid w:val="00215947"/>
    <w:rsid w:val="00264E28"/>
    <w:rsid w:val="00275186"/>
    <w:rsid w:val="002C15F5"/>
    <w:rsid w:val="00311464"/>
    <w:rsid w:val="00315861"/>
    <w:rsid w:val="00361A3D"/>
    <w:rsid w:val="003962C2"/>
    <w:rsid w:val="003B0E8B"/>
    <w:rsid w:val="003B7877"/>
    <w:rsid w:val="003D3C74"/>
    <w:rsid w:val="004240BB"/>
    <w:rsid w:val="0044065D"/>
    <w:rsid w:val="00446C13"/>
    <w:rsid w:val="00450661"/>
    <w:rsid w:val="00506DA8"/>
    <w:rsid w:val="005425AE"/>
    <w:rsid w:val="00591195"/>
    <w:rsid w:val="005F4300"/>
    <w:rsid w:val="0063477D"/>
    <w:rsid w:val="00653F42"/>
    <w:rsid w:val="00655D29"/>
    <w:rsid w:val="00657F52"/>
    <w:rsid w:val="006A5F9A"/>
    <w:rsid w:val="006C67F0"/>
    <w:rsid w:val="00791655"/>
    <w:rsid w:val="008442EF"/>
    <w:rsid w:val="00946377"/>
    <w:rsid w:val="009E0E02"/>
    <w:rsid w:val="00A47E65"/>
    <w:rsid w:val="00A8081E"/>
    <w:rsid w:val="00AC5DD5"/>
    <w:rsid w:val="00AC7F38"/>
    <w:rsid w:val="00B413CB"/>
    <w:rsid w:val="00B600F3"/>
    <w:rsid w:val="00BC3D47"/>
    <w:rsid w:val="00C259E2"/>
    <w:rsid w:val="00C767D0"/>
    <w:rsid w:val="00CD7D36"/>
    <w:rsid w:val="00CF5A8A"/>
    <w:rsid w:val="00DA0163"/>
    <w:rsid w:val="00DF2E10"/>
    <w:rsid w:val="00EE5D27"/>
    <w:rsid w:val="00F064BC"/>
    <w:rsid w:val="00F44B37"/>
    <w:rsid w:val="00F5310F"/>
    <w:rsid w:val="00F9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D4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3D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BC3D47"/>
    <w:rPr>
      <w:rFonts w:eastAsia="Times New Roman" w:cs="Times New Roman"/>
      <w:sz w:val="22"/>
      <w:szCs w:val="22"/>
    </w:rPr>
  </w:style>
  <w:style w:type="character" w:customStyle="1" w:styleId="a5">
    <w:name w:val="Без интервала Знак"/>
    <w:link w:val="a4"/>
    <w:uiPriority w:val="99"/>
    <w:locked/>
    <w:rsid w:val="00BC3D47"/>
    <w:rPr>
      <w:rFonts w:ascii="Calibri" w:eastAsia="Times New Roman" w:hAnsi="Calibri" w:cs="Times New Roman"/>
      <w:lang w:eastAsia="ru-RU"/>
    </w:rPr>
  </w:style>
  <w:style w:type="paragraph" w:customStyle="1" w:styleId="a6">
    <w:name w:val="Стиль"/>
    <w:rsid w:val="003D3C7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uiPriority w:val="99"/>
    <w:qFormat/>
    <w:rsid w:val="0044065D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EE5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EE5D2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D4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3D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BC3D47"/>
    <w:rPr>
      <w:rFonts w:eastAsia="Times New Roman" w:cs="Times New Roman"/>
      <w:sz w:val="22"/>
      <w:szCs w:val="22"/>
    </w:rPr>
  </w:style>
  <w:style w:type="character" w:customStyle="1" w:styleId="a5">
    <w:name w:val="Без интервала Знак"/>
    <w:link w:val="a4"/>
    <w:uiPriority w:val="99"/>
    <w:locked/>
    <w:rsid w:val="00BC3D47"/>
    <w:rPr>
      <w:rFonts w:ascii="Calibri" w:eastAsia="Times New Roman" w:hAnsi="Calibri" w:cs="Times New Roman"/>
      <w:lang w:eastAsia="ru-RU"/>
    </w:rPr>
  </w:style>
  <w:style w:type="paragraph" w:customStyle="1" w:styleId="a6">
    <w:name w:val="Стиль"/>
    <w:rsid w:val="003D3C7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uiPriority w:val="99"/>
    <w:qFormat/>
    <w:rsid w:val="0044065D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EE5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EE5D2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Simple</cp:lastModifiedBy>
  <cp:revision>2</cp:revision>
  <cp:lastPrinted>2018-09-03T03:26:00Z</cp:lastPrinted>
  <dcterms:created xsi:type="dcterms:W3CDTF">2018-09-06T19:28:00Z</dcterms:created>
  <dcterms:modified xsi:type="dcterms:W3CDTF">2018-09-06T19:28:00Z</dcterms:modified>
</cp:coreProperties>
</file>